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c0d6744c7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e6d5607f6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Chanda,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09550a3934d0c" /><Relationship Type="http://schemas.openxmlformats.org/officeDocument/2006/relationships/numbering" Target="/word/numbering.xml" Id="R1fdac20d863f45b2" /><Relationship Type="http://schemas.openxmlformats.org/officeDocument/2006/relationships/settings" Target="/word/settings.xml" Id="R2b507561991f4b69" /><Relationship Type="http://schemas.openxmlformats.org/officeDocument/2006/relationships/image" Target="/word/media/c74f00ac-28bd-4ff0-a7db-1a6def673512.png" Id="R5f5e6d5607f645ac" /></Relationships>
</file>