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f854eb086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78a70ef70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3b2d082734153" /><Relationship Type="http://schemas.openxmlformats.org/officeDocument/2006/relationships/numbering" Target="/word/numbering.xml" Id="R10bd80474f134d74" /><Relationship Type="http://schemas.openxmlformats.org/officeDocument/2006/relationships/settings" Target="/word/settings.xml" Id="R789d86203ab547f1" /><Relationship Type="http://schemas.openxmlformats.org/officeDocument/2006/relationships/image" Target="/word/media/b6ed3df7-b368-4d86-943a-f7cc615fca5d.png" Id="R1f978a70ef704a13" /></Relationships>
</file>