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8fc9658b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26be874a0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5f26d0c7c4c2a" /><Relationship Type="http://schemas.openxmlformats.org/officeDocument/2006/relationships/numbering" Target="/word/numbering.xml" Id="R4b4c9a082cce4c3a" /><Relationship Type="http://schemas.openxmlformats.org/officeDocument/2006/relationships/settings" Target="/word/settings.xml" Id="Re9d1da7d2aa1428c" /><Relationship Type="http://schemas.openxmlformats.org/officeDocument/2006/relationships/image" Target="/word/media/e788c199-d714-4ecd-9e87-f9022e1939ca.png" Id="R8fd26be874a0426a" /></Relationships>
</file>