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8ad986c20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f8ae41cbc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Kebalkrishna,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f994f4be84ff6" /><Relationship Type="http://schemas.openxmlformats.org/officeDocument/2006/relationships/numbering" Target="/word/numbering.xml" Id="R5827eca363d64858" /><Relationship Type="http://schemas.openxmlformats.org/officeDocument/2006/relationships/settings" Target="/word/settings.xml" Id="R5c42640f91344dcb" /><Relationship Type="http://schemas.openxmlformats.org/officeDocument/2006/relationships/image" Target="/word/media/0f22076e-7d6e-4613-a56e-4531f5ca0ae8.png" Id="R42af8ae41cbc47bf" /></Relationships>
</file>