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31ac1410c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7475bc502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c3bb1e3d742a3" /><Relationship Type="http://schemas.openxmlformats.org/officeDocument/2006/relationships/numbering" Target="/word/numbering.xml" Id="R5f1c023c583b4164" /><Relationship Type="http://schemas.openxmlformats.org/officeDocument/2006/relationships/settings" Target="/word/settings.xml" Id="R1264a416a2fc46d6" /><Relationship Type="http://schemas.openxmlformats.org/officeDocument/2006/relationships/image" Target="/word/media/1a4d955e-4cb5-4806-9a43-827debf265e8.png" Id="R73e7475bc50249e9" /></Relationships>
</file>