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e504f451b48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eb59995c3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Kellapara,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c5faa786b4524" /><Relationship Type="http://schemas.openxmlformats.org/officeDocument/2006/relationships/numbering" Target="/word/numbering.xml" Id="Rf3b7625e440d477c" /><Relationship Type="http://schemas.openxmlformats.org/officeDocument/2006/relationships/settings" Target="/word/settings.xml" Id="Ra8a88377d65a4228" /><Relationship Type="http://schemas.openxmlformats.org/officeDocument/2006/relationships/image" Target="/word/media/1323d0f0-9779-4d7c-8e56-6aa374704a54.png" Id="R958eb59995c34fdc" /></Relationships>
</file>