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51711293a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bc4a6c4b6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Kenduaba,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04e57de48450b" /><Relationship Type="http://schemas.openxmlformats.org/officeDocument/2006/relationships/numbering" Target="/word/numbering.xml" Id="Rb5f6c139f6d146ad" /><Relationship Type="http://schemas.openxmlformats.org/officeDocument/2006/relationships/settings" Target="/word/settings.xml" Id="R3b07c6c64ac14883" /><Relationship Type="http://schemas.openxmlformats.org/officeDocument/2006/relationships/image" Target="/word/media/c9e8960a-984c-4198-a0b4-e1e3c5df6717.png" Id="Rc71bc4a6c4b64275" /></Relationships>
</file>