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f13a2c5de4d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bbc4871b2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Keozarhilpara,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8e50fa20f84b09" /><Relationship Type="http://schemas.openxmlformats.org/officeDocument/2006/relationships/numbering" Target="/word/numbering.xml" Id="R35b6b2f96e264c25" /><Relationship Type="http://schemas.openxmlformats.org/officeDocument/2006/relationships/settings" Target="/word/settings.xml" Id="R5123343db4834a58" /><Relationship Type="http://schemas.openxmlformats.org/officeDocument/2006/relationships/image" Target="/word/media/1009b9f3-3f76-4061-9d16-824e6f75f96b.png" Id="R300bbc4871b244f0" /></Relationships>
</file>