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f929ba450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8153fe92e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Kesabkati,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9d24867dc4ce9" /><Relationship Type="http://schemas.openxmlformats.org/officeDocument/2006/relationships/numbering" Target="/word/numbering.xml" Id="R7ec43ed3d8934bf5" /><Relationship Type="http://schemas.openxmlformats.org/officeDocument/2006/relationships/settings" Target="/word/settings.xml" Id="Rba02b2e30c404e10" /><Relationship Type="http://schemas.openxmlformats.org/officeDocument/2006/relationships/image" Target="/word/media/039caecb-1439-415b-9e36-a8db1b4aa064.png" Id="R3c78153fe92e445f" /></Relationships>
</file>