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82b1a8a45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cd5b22c1f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Keshranga,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fa63c75894a92" /><Relationship Type="http://schemas.openxmlformats.org/officeDocument/2006/relationships/numbering" Target="/word/numbering.xml" Id="R94a24639151340b4" /><Relationship Type="http://schemas.openxmlformats.org/officeDocument/2006/relationships/settings" Target="/word/settings.xml" Id="R80363fef26cc4769" /><Relationship Type="http://schemas.openxmlformats.org/officeDocument/2006/relationships/image" Target="/word/media/fc419a8b-f39e-461e-a84c-938dff040e2a.png" Id="Re07cd5b22c1f4b08" /></Relationships>
</file>