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7d6eb4911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3c771b9e9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Ketenangla,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b0696bab64f09" /><Relationship Type="http://schemas.openxmlformats.org/officeDocument/2006/relationships/numbering" Target="/word/numbering.xml" Id="Rf00d00209c5f4a11" /><Relationship Type="http://schemas.openxmlformats.org/officeDocument/2006/relationships/settings" Target="/word/settings.xml" Id="R71c229c723714d1a" /><Relationship Type="http://schemas.openxmlformats.org/officeDocument/2006/relationships/image" Target="/word/media/e655ce53-1abb-42ba-95d2-c45896972a19.png" Id="Rf2f3c771b9e94a6e" /></Relationships>
</file>