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0532c0c46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d4e7b833d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cb4f19ff14ddc" /><Relationship Type="http://schemas.openxmlformats.org/officeDocument/2006/relationships/numbering" Target="/word/numbering.xml" Id="R167932dc75954946" /><Relationship Type="http://schemas.openxmlformats.org/officeDocument/2006/relationships/settings" Target="/word/settings.xml" Id="Rdc4fc6fe009549a0" /><Relationship Type="http://schemas.openxmlformats.org/officeDocument/2006/relationships/image" Target="/word/media/23f09cd3-06c1-416d-8c7d-93c8c5e7f632.png" Id="R027d4e7b833d4f85" /></Relationships>
</file>