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de05b084d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4e11c3f4f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Kewardighi,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44f42a1b345fa" /><Relationship Type="http://schemas.openxmlformats.org/officeDocument/2006/relationships/numbering" Target="/word/numbering.xml" Id="R140964498ae24000" /><Relationship Type="http://schemas.openxmlformats.org/officeDocument/2006/relationships/settings" Target="/word/settings.xml" Id="R12ad926460f04e95" /><Relationship Type="http://schemas.openxmlformats.org/officeDocument/2006/relationships/image" Target="/word/media/f677f268-d452-4f96-888c-0173e16046ad.png" Id="Rc3a4e11c3f4f481a" /></Relationships>
</file>