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394ceb860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29e8e0729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Khagarberia,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6b3e1fc3a4f45" /><Relationship Type="http://schemas.openxmlformats.org/officeDocument/2006/relationships/numbering" Target="/word/numbering.xml" Id="R5d34153099024fb3" /><Relationship Type="http://schemas.openxmlformats.org/officeDocument/2006/relationships/settings" Target="/word/settings.xml" Id="R5b97dfa96f9045f2" /><Relationship Type="http://schemas.openxmlformats.org/officeDocument/2006/relationships/image" Target="/word/media/52f30441-1ea9-4663-9143-cfe7af3d82f7.png" Id="Rf0d29e8e07294cbf" /></Relationships>
</file>