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ff248a232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729f0c146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Khagatia 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cb7aa25b94d0a" /><Relationship Type="http://schemas.openxmlformats.org/officeDocument/2006/relationships/numbering" Target="/word/numbering.xml" Id="R4f68aa2f9cc24c6c" /><Relationship Type="http://schemas.openxmlformats.org/officeDocument/2006/relationships/settings" Target="/word/settings.xml" Id="R8332170167324c02" /><Relationship Type="http://schemas.openxmlformats.org/officeDocument/2006/relationships/image" Target="/word/media/a8b5f6a8-6f85-44ce-b3c8-e9adc21ca693.png" Id="R7bf729f0c1464243" /></Relationships>
</file>