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c13badb13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52e7f89c0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f9f07650b4d09" /><Relationship Type="http://schemas.openxmlformats.org/officeDocument/2006/relationships/numbering" Target="/word/numbering.xml" Id="Rdd1da8ea80544389" /><Relationship Type="http://schemas.openxmlformats.org/officeDocument/2006/relationships/settings" Target="/word/settings.xml" Id="Rdbd3d77e1ad040a0" /><Relationship Type="http://schemas.openxmlformats.org/officeDocument/2006/relationships/image" Target="/word/media/956a32d5-3c33-4c68-bd76-78c27a095953.png" Id="R3c452e7f89c04de4" /></Relationships>
</file>