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a465b10e9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bc59f6462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1f19edfef41f5" /><Relationship Type="http://schemas.openxmlformats.org/officeDocument/2006/relationships/numbering" Target="/word/numbering.xml" Id="R82898d048f6247ba" /><Relationship Type="http://schemas.openxmlformats.org/officeDocument/2006/relationships/settings" Target="/word/settings.xml" Id="R4969f879d1e24180" /><Relationship Type="http://schemas.openxmlformats.org/officeDocument/2006/relationships/image" Target="/word/media/fa10d6c5-2449-438f-bf4e-e2e67a34c6b4.png" Id="Rf75bc59f646248ad" /></Relationships>
</file>