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8b8cc0554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9ce617d83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27037842b4b42" /><Relationship Type="http://schemas.openxmlformats.org/officeDocument/2006/relationships/numbering" Target="/word/numbering.xml" Id="R63cc95ab752e4f86" /><Relationship Type="http://schemas.openxmlformats.org/officeDocument/2006/relationships/settings" Target="/word/settings.xml" Id="Ref47d8adea014120" /><Relationship Type="http://schemas.openxmlformats.org/officeDocument/2006/relationships/image" Target="/word/media/6671c0a7-8de5-4e4a-b7c0-62ed951d015c.png" Id="R3a89ce617d8347a1" /></Relationships>
</file>