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46d42074b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ebe7f1086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Khajabaria,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a212fa85141e9" /><Relationship Type="http://schemas.openxmlformats.org/officeDocument/2006/relationships/numbering" Target="/word/numbering.xml" Id="R0bc846a9bb3a4e25" /><Relationship Type="http://schemas.openxmlformats.org/officeDocument/2006/relationships/settings" Target="/word/settings.xml" Id="Rcedd6b40f2f24467" /><Relationship Type="http://schemas.openxmlformats.org/officeDocument/2006/relationships/image" Target="/word/media/cd332a97-f68b-4c95-a5e2-e2dca7e011c3.png" Id="Rafeebe7f1086427c" /></Relationships>
</file>