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47a021e76f49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ff2ac948bd40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Khajra,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b03ecc5cc0432e" /><Relationship Type="http://schemas.openxmlformats.org/officeDocument/2006/relationships/numbering" Target="/word/numbering.xml" Id="R1a132c9c3fa14bef" /><Relationship Type="http://schemas.openxmlformats.org/officeDocument/2006/relationships/settings" Target="/word/settings.xml" Id="R26205151f46f431d" /><Relationship Type="http://schemas.openxmlformats.org/officeDocument/2006/relationships/image" Target="/word/media/803b9bbd-98f7-437c-82f0-77a15355afd3.png" Id="Radff2ac948bd4070" /></Relationships>
</file>