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44831a29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10f25621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ecefef3db452e" /><Relationship Type="http://schemas.openxmlformats.org/officeDocument/2006/relationships/numbering" Target="/word/numbering.xml" Id="R21af90dbd5f94420" /><Relationship Type="http://schemas.openxmlformats.org/officeDocument/2006/relationships/settings" Target="/word/settings.xml" Id="Rc6d24438e5114a05" /><Relationship Type="http://schemas.openxmlformats.org/officeDocument/2006/relationships/image" Target="/word/media/ee622078-f878-410a-b3b8-b3a88884a684.png" Id="R92110f256212481e" /></Relationships>
</file>