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22b2ff8f6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62cd42e1a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Khajuria,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cdc1b36ea468e" /><Relationship Type="http://schemas.openxmlformats.org/officeDocument/2006/relationships/numbering" Target="/word/numbering.xml" Id="R986b4cc9fce7470e" /><Relationship Type="http://schemas.openxmlformats.org/officeDocument/2006/relationships/settings" Target="/word/settings.xml" Id="R9e7acb557d7942e7" /><Relationship Type="http://schemas.openxmlformats.org/officeDocument/2006/relationships/image" Target="/word/media/23624109-d91a-4097-8afb-440fdaa26703.png" Id="Rf4162cd42e1a456b" /></Relationships>
</file>