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b678293a1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d50729afa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Khalbola,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1703a4b08436d" /><Relationship Type="http://schemas.openxmlformats.org/officeDocument/2006/relationships/numbering" Target="/word/numbering.xml" Id="Rabede9e143fa4649" /><Relationship Type="http://schemas.openxmlformats.org/officeDocument/2006/relationships/settings" Target="/word/settings.xml" Id="R1ec1f9aeaecf4973" /><Relationship Type="http://schemas.openxmlformats.org/officeDocument/2006/relationships/image" Target="/word/media/57092eb5-dc83-4ae9-8e83-4cceac8aacdd.png" Id="R637d50729afa44bd" /></Relationships>
</file>