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c86e37b0049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fc4b2833e54b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Khalisakandi,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8b698f670b4845" /><Relationship Type="http://schemas.openxmlformats.org/officeDocument/2006/relationships/numbering" Target="/word/numbering.xml" Id="Rcef2d88692734a5a" /><Relationship Type="http://schemas.openxmlformats.org/officeDocument/2006/relationships/settings" Target="/word/settings.xml" Id="R3b57f39b2fbb4fc1" /><Relationship Type="http://schemas.openxmlformats.org/officeDocument/2006/relationships/image" Target="/word/media/82b2a831-f6a5-4f01-b631-8347dda8ca80.png" Id="R29fc4b2833e54b5d" /></Relationships>
</file>