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ae621afea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44f2cc2da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963faf0c54fd5" /><Relationship Type="http://schemas.openxmlformats.org/officeDocument/2006/relationships/numbering" Target="/word/numbering.xml" Id="R397d119ffb8c4d62" /><Relationship Type="http://schemas.openxmlformats.org/officeDocument/2006/relationships/settings" Target="/word/settings.xml" Id="Re1cb08c9468d47d8" /><Relationship Type="http://schemas.openxmlformats.org/officeDocument/2006/relationships/image" Target="/word/media/a0de9f3e-f476-4394-9b6c-d23dd194e344.png" Id="R97444f2cc2da4646" /></Relationships>
</file>