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05d6454f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ae796ca58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025c07e024cf1" /><Relationship Type="http://schemas.openxmlformats.org/officeDocument/2006/relationships/numbering" Target="/word/numbering.xml" Id="Re8fc9e95baac4a46" /><Relationship Type="http://schemas.openxmlformats.org/officeDocument/2006/relationships/settings" Target="/word/settings.xml" Id="R4fc21b91723d4ee4" /><Relationship Type="http://schemas.openxmlformats.org/officeDocument/2006/relationships/image" Target="/word/media/26c1ddc6-7f03-46db-b396-64ef63406d0b.png" Id="Re86ae796ca5846c4" /></Relationships>
</file>