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8c3a99e49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5c80f435a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Khalshihat,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b9774178a4832" /><Relationship Type="http://schemas.openxmlformats.org/officeDocument/2006/relationships/numbering" Target="/word/numbering.xml" Id="R0a63ca1e450940de" /><Relationship Type="http://schemas.openxmlformats.org/officeDocument/2006/relationships/settings" Target="/word/settings.xml" Id="R5c7e1fa464944ba8" /><Relationship Type="http://schemas.openxmlformats.org/officeDocument/2006/relationships/image" Target="/word/media/272b16e9-5bf8-4520-ac86-5d7a5265cd90.png" Id="R38e5c80f435a4a94" /></Relationships>
</file>