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289594f35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d38f17eb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0da0a032548d0" /><Relationship Type="http://schemas.openxmlformats.org/officeDocument/2006/relationships/numbering" Target="/word/numbering.xml" Id="R83c044e6142543f7" /><Relationship Type="http://schemas.openxmlformats.org/officeDocument/2006/relationships/settings" Target="/word/settings.xml" Id="R880507563b2441e7" /><Relationship Type="http://schemas.openxmlformats.org/officeDocument/2006/relationships/image" Target="/word/media/dba2ed3e-483f-4eba-b7b1-d6e4c356258e.png" Id="R5506d38f17eb4033" /></Relationships>
</file>