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49459f9fa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008b6bef1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Bhopla,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34c5729c7406f" /><Relationship Type="http://schemas.openxmlformats.org/officeDocument/2006/relationships/numbering" Target="/word/numbering.xml" Id="R8acf2d09b2a442da" /><Relationship Type="http://schemas.openxmlformats.org/officeDocument/2006/relationships/settings" Target="/word/settings.xml" Id="Rd33e0bf072874456" /><Relationship Type="http://schemas.openxmlformats.org/officeDocument/2006/relationships/image" Target="/word/media/7f1d07ca-1068-4d83-a7ca-655b336874ab.png" Id="Rb69008b6bef1479d" /></Relationships>
</file>