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448a2f9f1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bb1a21a41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e40e54e746e0" /><Relationship Type="http://schemas.openxmlformats.org/officeDocument/2006/relationships/numbering" Target="/word/numbering.xml" Id="R4f7adfa4a01043d7" /><Relationship Type="http://schemas.openxmlformats.org/officeDocument/2006/relationships/settings" Target="/word/settings.xml" Id="R01ca69863b6946e6" /><Relationship Type="http://schemas.openxmlformats.org/officeDocument/2006/relationships/image" Target="/word/media/f32d68f2-8a65-44b4-9276-69e3dee21dcd.png" Id="R868bb1a21a414789" /></Relationships>
</file>