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8ab7a13e5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b8cad925c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b1944a98d4bc8" /><Relationship Type="http://schemas.openxmlformats.org/officeDocument/2006/relationships/numbering" Target="/word/numbering.xml" Id="R6bc4f17a057e4380" /><Relationship Type="http://schemas.openxmlformats.org/officeDocument/2006/relationships/settings" Target="/word/settings.xml" Id="R6ec8d17d03b64658" /><Relationship Type="http://schemas.openxmlformats.org/officeDocument/2006/relationships/image" Target="/word/media/db124675-acc8-4e48-848e-bebc08aab9dd.png" Id="Rc71b8cad925c4138" /></Relationships>
</file>