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c051de8fa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041e9890d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abb201f194e8b" /><Relationship Type="http://schemas.openxmlformats.org/officeDocument/2006/relationships/numbering" Target="/word/numbering.xml" Id="Radfc5d27b8894abf" /><Relationship Type="http://schemas.openxmlformats.org/officeDocument/2006/relationships/settings" Target="/word/settings.xml" Id="R85599f0b60e64fea" /><Relationship Type="http://schemas.openxmlformats.org/officeDocument/2006/relationships/image" Target="/word/media/0e3a9055-4275-40d1-b913-67df2baa95bb.png" Id="Rb7c041e9890d497b" /></Relationships>
</file>