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205cee426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76d6015c4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15bb9db364199" /><Relationship Type="http://schemas.openxmlformats.org/officeDocument/2006/relationships/numbering" Target="/word/numbering.xml" Id="Re3907f0d909a4269" /><Relationship Type="http://schemas.openxmlformats.org/officeDocument/2006/relationships/settings" Target="/word/settings.xml" Id="Rbb20bdcfd75240fc" /><Relationship Type="http://schemas.openxmlformats.org/officeDocument/2006/relationships/image" Target="/word/media/1e821cfd-dcc4-4fe1-9c33-8ef4d69df619.png" Id="Re2376d6015c44b44" /></Relationships>
</file>