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95b4d599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3f0d7d74b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d4f9a97d4406" /><Relationship Type="http://schemas.openxmlformats.org/officeDocument/2006/relationships/numbering" Target="/word/numbering.xml" Id="R6ce17e188ed343eb" /><Relationship Type="http://schemas.openxmlformats.org/officeDocument/2006/relationships/settings" Target="/word/settings.xml" Id="Rbecc0e0c8b334905" /><Relationship Type="http://schemas.openxmlformats.org/officeDocument/2006/relationships/image" Target="/word/media/cad0f3cd-0722-4cbe-9b89-14a9602117e6.png" Id="R8cc3f0d7d74b490c" /></Relationships>
</file>