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b4eda570a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4efdc2d57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Maishertek,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2cd0a919a4189" /><Relationship Type="http://schemas.openxmlformats.org/officeDocument/2006/relationships/numbering" Target="/word/numbering.xml" Id="Rf8a39d547a7c49cd" /><Relationship Type="http://schemas.openxmlformats.org/officeDocument/2006/relationships/settings" Target="/word/settings.xml" Id="R1f309e9fb5174c0b" /><Relationship Type="http://schemas.openxmlformats.org/officeDocument/2006/relationships/image" Target="/word/media/9510fa3f-8889-45c2-a46b-344fdb169353.png" Id="Rb9d4efdc2d574bb9" /></Relationships>
</file>