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c9252001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4e2978933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78d6a3c6e4375" /><Relationship Type="http://schemas.openxmlformats.org/officeDocument/2006/relationships/numbering" Target="/word/numbering.xml" Id="Ra91d49ad6e9c486d" /><Relationship Type="http://schemas.openxmlformats.org/officeDocument/2006/relationships/settings" Target="/word/settings.xml" Id="R085f769b08a648c9" /><Relationship Type="http://schemas.openxmlformats.org/officeDocument/2006/relationships/image" Target="/word/media/db1fd500-3ae2-4821-b611-48c828edcd8f.png" Id="Rf4f4e29789334d9d" /></Relationships>
</file>