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7097f20d94f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663e2f27e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a94e94262438b" /><Relationship Type="http://schemas.openxmlformats.org/officeDocument/2006/relationships/numbering" Target="/word/numbering.xml" Id="R5caf6b02072a4ace" /><Relationship Type="http://schemas.openxmlformats.org/officeDocument/2006/relationships/settings" Target="/word/settings.xml" Id="R0fb34588874e4acf" /><Relationship Type="http://schemas.openxmlformats.org/officeDocument/2006/relationships/image" Target="/word/media/3033d628-4d0c-4d51-b13c-1b8e14b2b4c8.png" Id="R051663e2f27e4360" /></Relationships>
</file>