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1fb9d3469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bb03efeaf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2e4c551c74b68" /><Relationship Type="http://schemas.openxmlformats.org/officeDocument/2006/relationships/numbering" Target="/word/numbering.xml" Id="Rb04f16b738cd4102" /><Relationship Type="http://schemas.openxmlformats.org/officeDocument/2006/relationships/settings" Target="/word/settings.xml" Id="Rd034f8d950dc4859" /><Relationship Type="http://schemas.openxmlformats.org/officeDocument/2006/relationships/image" Target="/word/media/3bb701e1-2ab2-44ad-9f2a-daaee8d7f9fc.png" Id="R201bb03efeaf4eff" /></Relationships>
</file>