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bfc10281e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5596c3d1b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Majpukuria,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57d45b3854adb" /><Relationship Type="http://schemas.openxmlformats.org/officeDocument/2006/relationships/numbering" Target="/word/numbering.xml" Id="Ra0c6e0f545334608" /><Relationship Type="http://schemas.openxmlformats.org/officeDocument/2006/relationships/settings" Target="/word/settings.xml" Id="Rd6229e709d314524" /><Relationship Type="http://schemas.openxmlformats.org/officeDocument/2006/relationships/image" Target="/word/media/de2b2cb7-3d87-46be-b88b-59642f1202fe.png" Id="Rebf5596c3d1b4401" /></Relationships>
</file>