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26108403a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6154fcb08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4c0101a6e47dc" /><Relationship Type="http://schemas.openxmlformats.org/officeDocument/2006/relationships/numbering" Target="/word/numbering.xml" Id="R3747758d9a1a4861" /><Relationship Type="http://schemas.openxmlformats.org/officeDocument/2006/relationships/settings" Target="/word/settings.xml" Id="R2d1914020e3444d0" /><Relationship Type="http://schemas.openxmlformats.org/officeDocument/2006/relationships/image" Target="/word/media/51c4149a-1c44-48b6-a21a-2d08ea47eecb.png" Id="R4736154fcb084f48" /></Relationships>
</file>