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dc7be1249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6fd9ff75f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Makalkandi,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ba3ab77b3471f" /><Relationship Type="http://schemas.openxmlformats.org/officeDocument/2006/relationships/numbering" Target="/word/numbering.xml" Id="R33eda7e4785b4a83" /><Relationship Type="http://schemas.openxmlformats.org/officeDocument/2006/relationships/settings" Target="/word/settings.xml" Id="R55ad435712eb424e" /><Relationship Type="http://schemas.openxmlformats.org/officeDocument/2006/relationships/image" Target="/word/media/a55682a2-187d-4b38-9364-3ef0af442553.png" Id="R83a6fd9ff75f41be" /></Relationships>
</file>