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5748a654c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a44acca04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Makdampur,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b85f598944d57" /><Relationship Type="http://schemas.openxmlformats.org/officeDocument/2006/relationships/numbering" Target="/word/numbering.xml" Id="R3a3cf34d622b4634" /><Relationship Type="http://schemas.openxmlformats.org/officeDocument/2006/relationships/settings" Target="/word/settings.xml" Id="Raaeb82424d4841a7" /><Relationship Type="http://schemas.openxmlformats.org/officeDocument/2006/relationships/image" Target="/word/media/4c2e37c8-2a81-4203-886e-fb5a4fb46753.png" Id="Raefa44acca044a12" /></Relationships>
</file>