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f637dfec0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440b724f2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Makuhati,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4e7d6b7f5419f" /><Relationship Type="http://schemas.openxmlformats.org/officeDocument/2006/relationships/numbering" Target="/word/numbering.xml" Id="R3f5d3e8ec80a470c" /><Relationship Type="http://schemas.openxmlformats.org/officeDocument/2006/relationships/settings" Target="/word/settings.xml" Id="Re0c65ffbd5174cbd" /><Relationship Type="http://schemas.openxmlformats.org/officeDocument/2006/relationships/image" Target="/word/media/050d9e31-87bd-44d9-8c77-26021640bae1.png" Id="Rcf7440b724f24fd7" /></Relationships>
</file>