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d40961c4c24d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be8f15038348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Malajani,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7cb3fbf71d4a41" /><Relationship Type="http://schemas.openxmlformats.org/officeDocument/2006/relationships/numbering" Target="/word/numbering.xml" Id="R762b359d2061451d" /><Relationship Type="http://schemas.openxmlformats.org/officeDocument/2006/relationships/settings" Target="/word/settings.xml" Id="R2f05330e635a4f4c" /><Relationship Type="http://schemas.openxmlformats.org/officeDocument/2006/relationships/image" Target="/word/media/c05e2602-385f-4690-9776-ed94a05b4783.png" Id="R80be8f150383485d" /></Relationships>
</file>