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d6d0b44b5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1bbed4824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Malargipara,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1ae8061624b0c" /><Relationship Type="http://schemas.openxmlformats.org/officeDocument/2006/relationships/numbering" Target="/word/numbering.xml" Id="Rc835c626b2a94ba7" /><Relationship Type="http://schemas.openxmlformats.org/officeDocument/2006/relationships/settings" Target="/word/settings.xml" Id="R8dc3676e7c6d48b2" /><Relationship Type="http://schemas.openxmlformats.org/officeDocument/2006/relationships/image" Target="/word/media/4969bbc6-157c-42b0-9703-58229c209d28.png" Id="Rf6c1bbed48244158" /></Relationships>
</file>