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0ebe45f9164b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ba3df7f1cb4f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Malgala,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94150f5693405f" /><Relationship Type="http://schemas.openxmlformats.org/officeDocument/2006/relationships/numbering" Target="/word/numbering.xml" Id="R50fe652e9f0a44c8" /><Relationship Type="http://schemas.openxmlformats.org/officeDocument/2006/relationships/settings" Target="/word/settings.xml" Id="Ra417ff539c24464a" /><Relationship Type="http://schemas.openxmlformats.org/officeDocument/2006/relationships/image" Target="/word/media/73bf4366-18d9-4cd2-a0de-5f4c2557714d.png" Id="R5dba3df7f1cb4f5d" /></Relationships>
</file>