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3610e27a6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0d6f82852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c235d46b2412c" /><Relationship Type="http://schemas.openxmlformats.org/officeDocument/2006/relationships/numbering" Target="/word/numbering.xml" Id="R9267c4a4b97f432b" /><Relationship Type="http://schemas.openxmlformats.org/officeDocument/2006/relationships/settings" Target="/word/settings.xml" Id="R876474df40ac4e8c" /><Relationship Type="http://schemas.openxmlformats.org/officeDocument/2006/relationships/image" Target="/word/media/7ef82a53-02d5-4e58-b8c9-6dc8cd83f4ce.png" Id="R0e40d6f828524e24" /></Relationships>
</file>