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3738fd6c014c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a5c6e2d83642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Mamitamukh,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af126595e140b0" /><Relationship Type="http://schemas.openxmlformats.org/officeDocument/2006/relationships/numbering" Target="/word/numbering.xml" Id="Rf90d9895ce02414b" /><Relationship Type="http://schemas.openxmlformats.org/officeDocument/2006/relationships/settings" Target="/word/settings.xml" Id="Ra898bdbaf4c84097" /><Relationship Type="http://schemas.openxmlformats.org/officeDocument/2006/relationships/image" Target="/word/media/a6c9be66-7da6-4d92-adfc-e0f0a5dd5f5a.png" Id="R77a5c6e2d83642f0" /></Relationships>
</file>