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256d398fb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1098fccd6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539d1e7574274" /><Relationship Type="http://schemas.openxmlformats.org/officeDocument/2006/relationships/numbering" Target="/word/numbering.xml" Id="R400a23a0b7f04a7d" /><Relationship Type="http://schemas.openxmlformats.org/officeDocument/2006/relationships/settings" Target="/word/settings.xml" Id="R7113fe9650d34f41" /><Relationship Type="http://schemas.openxmlformats.org/officeDocument/2006/relationships/image" Target="/word/media/55774234-c6b7-4b9c-86fb-ac5c04c09256.png" Id="Rf431098fccd64abf" /></Relationships>
</file>