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015821e3a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a678199ed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26b360a174f0d" /><Relationship Type="http://schemas.openxmlformats.org/officeDocument/2006/relationships/numbering" Target="/word/numbering.xml" Id="Rc238f9c988da407f" /><Relationship Type="http://schemas.openxmlformats.org/officeDocument/2006/relationships/settings" Target="/word/settings.xml" Id="R19bde9ea97eb404a" /><Relationship Type="http://schemas.openxmlformats.org/officeDocument/2006/relationships/image" Target="/word/media/bcc2baae-2fc8-4626-9b08-1d8601cd2f9d.png" Id="Rcd9a678199ed4866" /></Relationships>
</file>